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6F" w:rsidRDefault="00A90527">
      <w:pPr>
        <w:tabs>
          <w:tab w:val="center" w:pos="4889"/>
          <w:tab w:val="left" w:pos="632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УЧЕБНЫЙ КУРС ПО ИЗУЧЕНИЮ </w:t>
      </w:r>
      <w:r>
        <w:rPr>
          <w:rFonts w:ascii="Times New Roman" w:hAnsi="Times New Roman" w:cs="Times New Roman"/>
          <w:b/>
          <w:sz w:val="40"/>
          <w:szCs w:val="40"/>
        </w:rPr>
        <w:t>КОМПЬЮТЕРНОЙ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АНИМАЦИИ</w:t>
      </w:r>
    </w:p>
    <w:p w:rsidR="00A7646F" w:rsidRDefault="00A90527">
      <w:pPr>
        <w:tabs>
          <w:tab w:val="center" w:pos="4889"/>
          <w:tab w:val="left" w:pos="63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Шлык</w:t>
      </w:r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A7646F" w:rsidRDefault="00A7646F">
      <w:pPr>
        <w:tabs>
          <w:tab w:val="center" w:pos="4889"/>
          <w:tab w:val="left" w:pos="63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компьютерная графика охватывает различные индустрии: кино, телевидение, видеоигры, реклама. 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анимационных роликов является стимулирующей средой для изучения современных </w:t>
      </w:r>
      <w:r>
        <w:rPr>
          <w:color w:val="000000"/>
          <w:sz w:val="28"/>
          <w:szCs w:val="28"/>
        </w:rPr>
        <w:t>графических редакторов и может проходить в форме учебных проектов.</w:t>
      </w:r>
    </w:p>
    <w:p w:rsidR="00A7646F" w:rsidRDefault="00A905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мультики, и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они сами могут воплотить свои идеи в компьютерной динамичной графике.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доходчивой форме изучаем программу по анимации, показываю её возможност</w:t>
      </w:r>
      <w:r>
        <w:rPr>
          <w:rFonts w:ascii="Times New Roman" w:hAnsi="Times New Roman" w:cs="Times New Roman"/>
          <w:sz w:val="28"/>
          <w:szCs w:val="28"/>
        </w:rPr>
        <w:t xml:space="preserve">и, изучаем инструментарий. </w:t>
      </w:r>
    </w:p>
    <w:p w:rsidR="00A7646F" w:rsidRDefault="00A905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изучают принципы анимации, выполняют практические упражнения, создают персонажей и анимируют их походку. Ученики производят свой анимационный ролик, изучив среду создания, написав свой сценарий, разработав персонажей, на</w:t>
      </w:r>
      <w:r>
        <w:rPr>
          <w:rFonts w:ascii="Times New Roman" w:hAnsi="Times New Roman" w:cs="Times New Roman"/>
          <w:sz w:val="28"/>
          <w:szCs w:val="28"/>
        </w:rPr>
        <w:t xml:space="preserve">рисовав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итогу, ученики получат опыт работы с графикой, и смогут разместить свой ролик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,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соц. сети собирая лайки и подписчиков)</w:t>
      </w:r>
    </w:p>
    <w:p w:rsidR="00A7646F" w:rsidRDefault="00A9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Курс для ребят, кто давно хотел научиться создавать настоящий анимационный ролик или снимать </w:t>
      </w:r>
      <w:r>
        <w:rPr>
          <w:rFonts w:ascii="Times New Roman" w:hAnsi="Times New Roman" w:cs="Times New Roman"/>
          <w:sz w:val="28"/>
          <w:szCs w:val="28"/>
        </w:rPr>
        <w:t xml:space="preserve">крутое видео с добавлением различных спецэффектов. </w:t>
      </w:r>
    </w:p>
    <w:p w:rsidR="00A7646F" w:rsidRDefault="00A7646F">
      <w:pPr>
        <w:tabs>
          <w:tab w:val="center" w:pos="4889"/>
          <w:tab w:val="left" w:pos="63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46F" w:rsidRDefault="00A7646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Изучение создания анимации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создания анимации состоит из многих этапов: 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-Придумывание идеи, 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-Написание сценария, 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-Рисовка </w:t>
      </w:r>
      <w:proofErr w:type="spellStart"/>
      <w:r>
        <w:rPr>
          <w:color w:val="000000"/>
          <w:sz w:val="28"/>
          <w:szCs w:val="28"/>
        </w:rPr>
        <w:t>сториборда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-Разработка персонажей, места действия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-Озвучивание персо</w:t>
      </w:r>
      <w:r>
        <w:rPr>
          <w:color w:val="000000"/>
          <w:sz w:val="28"/>
          <w:szCs w:val="28"/>
        </w:rPr>
        <w:t xml:space="preserve">нажей, </w:t>
      </w:r>
    </w:p>
    <w:p w:rsidR="00A7646F" w:rsidRDefault="00A9052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-Наложения фонового звука. </w:t>
      </w:r>
    </w:p>
    <w:p w:rsidR="00A7646F" w:rsidRDefault="00A76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Flash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работать с растровой, векторной, аудио и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создавать анимированные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сцены .</w:t>
      </w:r>
      <w:proofErr w:type="gramEnd"/>
    </w:p>
    <w:p w:rsidR="00A7646F" w:rsidRDefault="00A905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 xml:space="preserve"> — мультимедийная платформа компании </w:t>
      </w:r>
      <w:proofErr w:type="spellStart"/>
      <w:r>
        <w:rPr>
          <w:rFonts w:ascii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популярная среда для создания анимации. </w:t>
      </w:r>
    </w:p>
    <w:p w:rsidR="00A7646F" w:rsidRDefault="00A764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 используется для:</w:t>
      </w: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-мультимедийных презентаций</w:t>
      </w: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-веб-приложений</w:t>
      </w: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создания рекламных баннеров</w:t>
      </w: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-анимации</w:t>
      </w: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</w:t>
      </w: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-воспроизведения на веб-страницах видео и аудиозаписей.</w:t>
      </w:r>
    </w:p>
    <w:p w:rsidR="00A7646F" w:rsidRDefault="00A7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данной среде представляет собой смесь компьютерной и рисованной анимации.</w:t>
      </w:r>
    </w:p>
    <w:p w:rsidR="00A7646F" w:rsidRDefault="00A90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учеников и студентов были разработаны увлекательные задания.</w:t>
      </w:r>
    </w:p>
    <w:p w:rsidR="00A7646F" w:rsidRDefault="00A90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ученики получают множество информации по созданию анимации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46F" w:rsidRDefault="00A905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уроки включают в себя изучение интерфейса и создания сцен с использованием уже загот</w:t>
      </w:r>
      <w:r>
        <w:rPr>
          <w:rFonts w:ascii="Times New Roman" w:hAnsi="Times New Roman" w:cs="Times New Roman"/>
          <w:sz w:val="28"/>
          <w:szCs w:val="28"/>
        </w:rPr>
        <w:t>овленных объектов (Рис.1,2,3)</w:t>
      </w:r>
    </w:p>
    <w:p w:rsidR="00A7646F" w:rsidRDefault="00A7646F">
      <w:pPr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7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7795" cy="137033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rcRect l="10351" r="14006"/>
                    <a:stretch>
                      <a:fillRect/>
                    </a:stretch>
                  </pic:blipFill>
                  <pic:spPr>
                    <a:xfrm>
                      <a:off x="0" y="0"/>
                      <a:ext cx="2731317" cy="1397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7290" cy="14217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683" cy="14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Рис.1    Урок «</w:t>
      </w:r>
      <w:proofErr w:type="gramStart"/>
      <w:r>
        <w:rPr>
          <w:rFonts w:ascii="Times New Roman" w:hAnsi="Times New Roman" w:cs="Times New Roman"/>
        </w:rPr>
        <w:t xml:space="preserve">Начало»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Рис.2  Урок «Улётный»</w:t>
      </w:r>
    </w:p>
    <w:p w:rsidR="00A7646F" w:rsidRDefault="00A7646F">
      <w:pPr>
        <w:rPr>
          <w:rFonts w:ascii="Times New Roman" w:hAnsi="Times New Roman" w:cs="Times New Roman"/>
        </w:rPr>
      </w:pP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7650" cy="15957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5484" cy="16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Рис.3 Урок «Машина»</w:t>
      </w:r>
    </w:p>
    <w:p w:rsidR="00A7646F" w:rsidRDefault="00A7646F">
      <w:pPr>
        <w:rPr>
          <w:rFonts w:ascii="Times New Roman" w:hAnsi="Times New Roman" w:cs="Times New Roman"/>
        </w:rPr>
      </w:pPr>
    </w:p>
    <w:p w:rsidR="00A7646F" w:rsidRDefault="00A9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дальнейшем этапе мы усложняем задачу, и ученики </w:t>
      </w:r>
      <w:r>
        <w:rPr>
          <w:rFonts w:ascii="Times New Roman" w:hAnsi="Times New Roman" w:cs="Times New Roman"/>
          <w:sz w:val="28"/>
          <w:szCs w:val="28"/>
        </w:rPr>
        <w:t>самостоятельно создают объекты и получают начальные знания в симуляции физики. (Рис. 4,5) Принципы ускорения, замедления.</w:t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0965" cy="18288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1510" cy="18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71800" cy="16979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3967" cy="17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Рис. 4 Урок «</w:t>
      </w:r>
      <w:proofErr w:type="gramStart"/>
      <w:r>
        <w:rPr>
          <w:rFonts w:ascii="Times New Roman" w:hAnsi="Times New Roman" w:cs="Times New Roman"/>
        </w:rPr>
        <w:t xml:space="preserve">Маятник»   </w:t>
      </w:r>
      <w:proofErr w:type="gramEnd"/>
      <w:r>
        <w:rPr>
          <w:rFonts w:ascii="Times New Roman" w:hAnsi="Times New Roman" w:cs="Times New Roman"/>
        </w:rPr>
        <w:t xml:space="preserve">                                        Рис. 5 Урок «Дождь из монет»</w:t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ученики </w:t>
      </w:r>
      <w:r>
        <w:rPr>
          <w:rFonts w:ascii="Times New Roman" w:hAnsi="Times New Roman" w:cs="Times New Roman"/>
          <w:sz w:val="28"/>
          <w:szCs w:val="28"/>
        </w:rPr>
        <w:t>занимаются разработкой своих персонажей и созданием походки.</w:t>
      </w:r>
    </w:p>
    <w:p w:rsidR="00A7646F" w:rsidRDefault="00A90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4380" cy="2085975"/>
            <wp:effectExtent l="0" t="0" r="127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7739" cy="20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6F" w:rsidRDefault="00A90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proofErr w:type="gramStart"/>
      <w:r>
        <w:rPr>
          <w:rFonts w:ascii="Times New Roman" w:hAnsi="Times New Roman" w:cs="Times New Roman"/>
          <w:sz w:val="28"/>
          <w:szCs w:val="28"/>
        </w:rPr>
        <w:t>6  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«Походка»</w:t>
      </w:r>
    </w:p>
    <w:p w:rsidR="00A7646F" w:rsidRDefault="00A9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финальных этапах ученики выполняют задания продвинутого уровня, для подготовки как профессиональных аниматоров, которые посвящены передачи физики объектов.</w:t>
      </w:r>
    </w:p>
    <w:p w:rsidR="00A7646F" w:rsidRDefault="00A7646F">
      <w:pPr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101975" cy="1760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2428" cy="176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6F" w:rsidRDefault="00A90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Рис. 7 ур</w:t>
      </w:r>
      <w:r>
        <w:rPr>
          <w:rFonts w:ascii="Times New Roman" w:hAnsi="Times New Roman" w:cs="Times New Roman"/>
          <w:sz w:val="28"/>
          <w:szCs w:val="28"/>
        </w:rPr>
        <w:t>ок «Мячик»</w:t>
      </w:r>
    </w:p>
    <w:p w:rsidR="00A7646F" w:rsidRDefault="00A90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16275" cy="18472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7830" cy="18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6F" w:rsidRDefault="00A905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Рис.8 Урок «Кегли»</w:t>
      </w:r>
    </w:p>
    <w:p w:rsidR="00A7646F" w:rsidRDefault="00A9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7646F" w:rsidRDefault="00A9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4155" cy="2052320"/>
            <wp:effectExtent l="0" t="0" r="0" b="5080"/>
            <wp:docPr id="10" name="Рисунок 10" descr="20180220_18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20180220_1837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7155" cy="1988185"/>
            <wp:effectExtent l="0" t="0" r="0" b="0"/>
            <wp:docPr id="4" name="Рисунок 4" descr="20180403_17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20180403_1731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6F" w:rsidRDefault="00A90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Рис.9 «творческий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Рис.9 «творческий процесс»</w:t>
      </w:r>
    </w:p>
    <w:p w:rsidR="00A7646F" w:rsidRDefault="00A76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включает в себя не только выполнения заданий, но и создание сценария, озвучива</w:t>
      </w:r>
      <w:r>
        <w:rPr>
          <w:rFonts w:ascii="Times New Roman" w:hAnsi="Times New Roman" w:cs="Times New Roman"/>
          <w:sz w:val="28"/>
          <w:szCs w:val="28"/>
        </w:rPr>
        <w:t xml:space="preserve">ние, «Склейка» материала в готовое видео. Ученики получают массу удовольствия создавая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>
        <w:rPr>
          <w:rFonts w:ascii="Times New Roman" w:hAnsi="Times New Roman" w:cs="Times New Roman"/>
          <w:sz w:val="28"/>
          <w:szCs w:val="28"/>
        </w:rPr>
        <w:t>-анимацию. Используя обширный арсенал локаций и персонажей, можно создавать множество различных сюжетов. Занятия анимацией развивают творческое мышление, изучение с</w:t>
      </w:r>
      <w:r>
        <w:rPr>
          <w:rFonts w:ascii="Times New Roman" w:hAnsi="Times New Roman" w:cs="Times New Roman"/>
          <w:sz w:val="28"/>
          <w:szCs w:val="28"/>
        </w:rPr>
        <w:t>амого процесса создания мультфильмов и приносят ученикам позитивные эмоции.</w:t>
      </w:r>
    </w:p>
    <w:p w:rsidR="00A7646F" w:rsidRDefault="00A7646F">
      <w:pPr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состоият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 двух основных частей: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1)объяснение материала (теоретическая часть)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2)самостоятельная творческая работа. Много практики.</w:t>
      </w:r>
    </w:p>
    <w:p w:rsidR="00A7646F" w:rsidRDefault="00A7646F">
      <w:pPr>
        <w:spacing w:after="0"/>
      </w:pPr>
    </w:p>
    <w:p w:rsidR="00A7646F" w:rsidRDefault="00A90527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даёт данный курс?</w:t>
      </w:r>
    </w:p>
    <w:p w:rsidR="00A7646F" w:rsidRDefault="00A90527">
      <w:pPr>
        <w:rPr>
          <w:sz w:val="28"/>
          <w:szCs w:val="28"/>
        </w:rPr>
      </w:pPr>
      <w:r>
        <w:rPr>
          <w:sz w:val="28"/>
          <w:szCs w:val="28"/>
        </w:rPr>
        <w:t>Обучающийся п</w:t>
      </w:r>
      <w:r>
        <w:rPr>
          <w:sz w:val="28"/>
          <w:szCs w:val="28"/>
        </w:rPr>
        <w:t>олучает опыт по работе с компьютерной графикой, приобретая знания, в основном, в практической форме, для дальнейшего применения.</w:t>
      </w:r>
    </w:p>
    <w:p w:rsidR="00A7646F" w:rsidRDefault="00A90527">
      <w:pPr>
        <w:rPr>
          <w:sz w:val="28"/>
          <w:szCs w:val="28"/>
        </w:rPr>
      </w:pPr>
      <w:r>
        <w:rPr>
          <w:sz w:val="28"/>
          <w:szCs w:val="28"/>
        </w:rPr>
        <w:t>В данном курсе не ограничивается, и даже приветствуется творческий подход к выполнению заданий.</w:t>
      </w:r>
    </w:p>
    <w:p w:rsidR="00A7646F" w:rsidRDefault="00A90527">
      <w:pPr>
        <w:rPr>
          <w:sz w:val="28"/>
          <w:szCs w:val="28"/>
        </w:rPr>
      </w:pPr>
      <w:r>
        <w:rPr>
          <w:sz w:val="28"/>
          <w:szCs w:val="28"/>
        </w:rPr>
        <w:t>Курс позволяет воплотить в жизн</w:t>
      </w:r>
      <w:r>
        <w:rPr>
          <w:sz w:val="28"/>
          <w:szCs w:val="28"/>
        </w:rPr>
        <w:t>ь многие задумки обучающегося.</w:t>
      </w:r>
    </w:p>
    <w:p w:rsidR="00A7646F" w:rsidRDefault="00A90527">
      <w:pPr>
        <w:rPr>
          <w:sz w:val="28"/>
          <w:szCs w:val="28"/>
        </w:rPr>
      </w:pPr>
      <w:r>
        <w:rPr>
          <w:sz w:val="28"/>
          <w:szCs w:val="28"/>
        </w:rPr>
        <w:t>В процессе обучения всё подробно описывается и проводится обсуждение идей и темы.</w:t>
      </w:r>
    </w:p>
    <w:p w:rsidR="00A7646F" w:rsidRDefault="00A9052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Польза курса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приобретает практические навыки по работе с компьютерной </w:t>
      </w:r>
      <w:r>
        <w:rPr>
          <w:rFonts w:ascii="Times New Roman" w:hAnsi="Times New Roman" w:cs="Times New Roman"/>
          <w:sz w:val="28"/>
          <w:szCs w:val="28"/>
        </w:rPr>
        <w:t>анимацией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Навык совместной работы в коллективе.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 xml:space="preserve">работы графических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процессе курса обучающийся формирует свое портфолио.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 созданным материалом и приобретёнными навыками можно применять его для создания своего контента, и загружать его в социальные сети (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, ВК…)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</w:rPr>
        <w:t>ается опыт работы с аудио и видео графикой</w:t>
      </w:r>
    </w:p>
    <w:p w:rsidR="00A7646F" w:rsidRDefault="00A7646F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Продолжительность курса: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разбит по блокам, начиная от самых основ и постепенно усиливая рабочую нагрузку: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-общая вводная часть в компьютерную </w:t>
      </w:r>
      <w:r>
        <w:rPr>
          <w:rFonts w:ascii="Times New Roman" w:hAnsi="Times New Roman" w:cs="Times New Roman"/>
          <w:sz w:val="28"/>
          <w:szCs w:val="28"/>
        </w:rPr>
        <w:t>анимацию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редакторов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построения</w:t>
      </w:r>
      <w:r>
        <w:rPr>
          <w:rFonts w:ascii="Times New Roman" w:hAnsi="Times New Roman" w:cs="Times New Roman"/>
          <w:sz w:val="28"/>
          <w:szCs w:val="28"/>
        </w:rPr>
        <w:t xml:space="preserve"> кадра, изучение композиции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-вводная часть в создание анимации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-практическое создание анимации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-вводная часть в видеомонтаж и работу со звуком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проходят 1раз в неделю 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2 часа на занятие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первого часа работы, проводим небольшой отдых (разминк</w:t>
      </w:r>
      <w:r>
        <w:rPr>
          <w:rFonts w:ascii="Times New Roman" w:hAnsi="Times New Roman" w:cs="Times New Roman"/>
          <w:b/>
          <w:sz w:val="28"/>
          <w:szCs w:val="28"/>
        </w:rPr>
        <w:t>а)</w:t>
      </w:r>
    </w:p>
    <w:p w:rsidR="00A7646F" w:rsidRDefault="00A7646F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Возраст обучающегося:</w:t>
      </w:r>
    </w:p>
    <w:p w:rsidR="00A7646F" w:rsidRDefault="00A90527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занятия с учениками разного возраста, от людей старшего возраста, до учеников младших классов (практически не умеющих работать с компьютером)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учеников младшего возраста проходит курс по вводной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-строение </w:t>
      </w:r>
      <w:r>
        <w:rPr>
          <w:rFonts w:ascii="Times New Roman" w:hAnsi="Times New Roman" w:cs="Times New Roman"/>
          <w:sz w:val="28"/>
          <w:szCs w:val="28"/>
        </w:rPr>
        <w:t>компьютера, описание всех составляющих, в доступной форме.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-описание работы операционной системы и интерфейса.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-описание основных компьютерных программ и их применение.</w:t>
      </w: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не особо важен, но для более эффективного обучения лучше собрать </w:t>
      </w:r>
      <w:r>
        <w:rPr>
          <w:rFonts w:ascii="Times New Roman" w:hAnsi="Times New Roman" w:cs="Times New Roman"/>
          <w:sz w:val="28"/>
          <w:szCs w:val="28"/>
        </w:rPr>
        <w:t>группу из людей примерно одного возраста и уровня подготовки.</w:t>
      </w: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Количество человек в группе:</w:t>
      </w: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размер группы, применяется индивидуальный подход к каждому ученику. 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Комфортный размер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разделение на небольшие подгруппы, п</w:t>
      </w:r>
      <w:r>
        <w:rPr>
          <w:rFonts w:ascii="Times New Roman" w:hAnsi="Times New Roman" w:cs="Times New Roman"/>
          <w:sz w:val="28"/>
          <w:szCs w:val="28"/>
        </w:rPr>
        <w:t>о 2-3 человека, для выполнения совместного проекта.</w:t>
      </w: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программе: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цикл создания анимационного ролика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сценария: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композиция в кадре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Добавление эффектов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сфер, для которых важны навыки компьютерной </w:t>
      </w:r>
      <w:r>
        <w:rPr>
          <w:rFonts w:ascii="Times New Roman" w:hAnsi="Times New Roman" w:cs="Times New Roman"/>
          <w:sz w:val="28"/>
          <w:szCs w:val="28"/>
        </w:rPr>
        <w:t>анимации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нимационные студии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-Реклама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Motion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 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-Личные и профессиональные блоги</w:t>
      </w:r>
    </w:p>
    <w:p w:rsidR="00A7646F" w:rsidRDefault="00A905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формирование собственного уникального портфолио на все случаи жизни!</w:t>
      </w: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проходит в интересной, интерактивной форме.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воплощают в жизнь свои идеи и приобретают </w:t>
      </w:r>
      <w:r>
        <w:rPr>
          <w:rFonts w:ascii="Times New Roman" w:hAnsi="Times New Roman" w:cs="Times New Roman"/>
          <w:sz w:val="28"/>
          <w:szCs w:val="28"/>
        </w:rPr>
        <w:t>полезные навыки.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 своё портфолио.</w:t>
      </w:r>
    </w:p>
    <w:p w:rsidR="00A7646F" w:rsidRDefault="00A90527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Расширяет спектр возможностей для дальнейшей деятельности.</w:t>
      </w:r>
    </w:p>
    <w:p w:rsidR="00A7646F" w:rsidRDefault="00A7646F">
      <w:pPr>
        <w:tabs>
          <w:tab w:val="left" w:pos="658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646F" w:rsidRDefault="00A90527">
      <w:pPr>
        <w:tabs>
          <w:tab w:val="left" w:pos="658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7815" cy="2096770"/>
            <wp:effectExtent l="0" t="0" r="635" b="0"/>
            <wp:docPr id="17" name="Рисунок 17" descr="20180220_18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20180220_1837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46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27" w:rsidRDefault="00A90527">
      <w:pPr>
        <w:spacing w:after="0" w:line="240" w:lineRule="auto"/>
      </w:pPr>
      <w:r>
        <w:separator/>
      </w:r>
    </w:p>
  </w:endnote>
  <w:endnote w:type="continuationSeparator" w:id="0">
    <w:p w:rsidR="00A90527" w:rsidRDefault="00A9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6F" w:rsidRDefault="00A90527">
    <w:pPr>
      <w:pStyle w:val="a5"/>
    </w:pPr>
    <w:r>
      <w:t>Шлык М.В.</w:t>
    </w:r>
  </w:p>
  <w:p w:rsidR="00A7646F" w:rsidRDefault="00A76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27" w:rsidRDefault="00A90527">
      <w:pPr>
        <w:spacing w:after="0" w:line="240" w:lineRule="auto"/>
      </w:pPr>
      <w:r>
        <w:separator/>
      </w:r>
    </w:p>
  </w:footnote>
  <w:footnote w:type="continuationSeparator" w:id="0">
    <w:p w:rsidR="00A90527" w:rsidRDefault="00A90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AE"/>
    <w:rsid w:val="00032A31"/>
    <w:rsid w:val="00067021"/>
    <w:rsid w:val="00077B19"/>
    <w:rsid w:val="000939CA"/>
    <w:rsid w:val="000D172D"/>
    <w:rsid w:val="000E7268"/>
    <w:rsid w:val="00117E65"/>
    <w:rsid w:val="00133E9B"/>
    <w:rsid w:val="001A1D8F"/>
    <w:rsid w:val="001C2FC6"/>
    <w:rsid w:val="00231378"/>
    <w:rsid w:val="00241AA0"/>
    <w:rsid w:val="0031482E"/>
    <w:rsid w:val="003211BA"/>
    <w:rsid w:val="00391B03"/>
    <w:rsid w:val="00396560"/>
    <w:rsid w:val="00420C1C"/>
    <w:rsid w:val="00442BAE"/>
    <w:rsid w:val="004744C6"/>
    <w:rsid w:val="004A04B0"/>
    <w:rsid w:val="004B1CAC"/>
    <w:rsid w:val="004B54B7"/>
    <w:rsid w:val="00514003"/>
    <w:rsid w:val="00527132"/>
    <w:rsid w:val="00531343"/>
    <w:rsid w:val="00603A28"/>
    <w:rsid w:val="006A1407"/>
    <w:rsid w:val="006C2A29"/>
    <w:rsid w:val="00711DB9"/>
    <w:rsid w:val="007C4E4E"/>
    <w:rsid w:val="007D3813"/>
    <w:rsid w:val="00814E77"/>
    <w:rsid w:val="009249DC"/>
    <w:rsid w:val="00965C4C"/>
    <w:rsid w:val="00970AA3"/>
    <w:rsid w:val="009F15BB"/>
    <w:rsid w:val="00A140D2"/>
    <w:rsid w:val="00A7646F"/>
    <w:rsid w:val="00A80083"/>
    <w:rsid w:val="00A82886"/>
    <w:rsid w:val="00A90527"/>
    <w:rsid w:val="00AD6D6E"/>
    <w:rsid w:val="00AE2615"/>
    <w:rsid w:val="00AE26A1"/>
    <w:rsid w:val="00AE3608"/>
    <w:rsid w:val="00AF513F"/>
    <w:rsid w:val="00B245AE"/>
    <w:rsid w:val="00B420C0"/>
    <w:rsid w:val="00BB3D91"/>
    <w:rsid w:val="00BE6683"/>
    <w:rsid w:val="00C22382"/>
    <w:rsid w:val="00C633D1"/>
    <w:rsid w:val="00C82C63"/>
    <w:rsid w:val="00CB117A"/>
    <w:rsid w:val="00D23255"/>
    <w:rsid w:val="00D42EF1"/>
    <w:rsid w:val="00D55838"/>
    <w:rsid w:val="00E01174"/>
    <w:rsid w:val="00E57E86"/>
    <w:rsid w:val="00EB5A7F"/>
    <w:rsid w:val="00FD793C"/>
    <w:rsid w:val="5BC9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D13F2-57B7-44DE-906D-AC1AA686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218AD-4AA7-4149-BAC3-E43F4016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Пользователь Windows</cp:lastModifiedBy>
  <cp:revision>2</cp:revision>
  <dcterms:created xsi:type="dcterms:W3CDTF">2020-03-26T13:30:00Z</dcterms:created>
  <dcterms:modified xsi:type="dcterms:W3CDTF">2020-03-26T13:30:00Z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